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76325" w14:textId="77777777" w:rsidR="00C97E4F" w:rsidRPr="00C97E4F" w:rsidRDefault="00C97E4F" w:rsidP="00C97E4F">
      <w:r w:rsidRPr="00C97E4F">
        <w:t xml:space="preserve">Na het afronden van zijn Master in </w:t>
      </w:r>
      <w:proofErr w:type="spellStart"/>
      <w:r w:rsidRPr="00C97E4F">
        <w:t>Science</w:t>
      </w:r>
      <w:proofErr w:type="spellEnd"/>
      <w:r w:rsidRPr="00C97E4F">
        <w:t xml:space="preserve"> / Business </w:t>
      </w:r>
      <w:proofErr w:type="spellStart"/>
      <w:r w:rsidRPr="00C97E4F">
        <w:t>Economics</w:t>
      </w:r>
      <w:proofErr w:type="spellEnd"/>
      <w:r w:rsidRPr="00C97E4F">
        <w:t xml:space="preserve"> aan de Universiteit van Tilburg in 1988, startte Jos Hofs (1962) zijn carrière bij Koninklijke Hoogovens N.V. in IJmuiden. Als Management Trainee bekleedde hij verschillende financiële functies voordat hij in 1997 besloot de overstap te maken naar de functie van Financieel Directeur bij GEBO-Boomsma B.V. te Almere (Marine </w:t>
      </w:r>
      <w:proofErr w:type="spellStart"/>
      <w:r w:rsidRPr="00C97E4F">
        <w:t>Glazing</w:t>
      </w:r>
      <w:proofErr w:type="spellEnd"/>
      <w:r w:rsidRPr="00C97E4F">
        <w:t>). Dit bedrijf had behoefte aan een herstructurering van hun ERP-systeem en managementcontrolesystemen.</w:t>
      </w:r>
    </w:p>
    <w:p w14:paraId="08D35098" w14:textId="2473A9CF" w:rsidR="00C97E4F" w:rsidRPr="00C97E4F" w:rsidRDefault="00C97E4F" w:rsidP="00C97E4F">
      <w:r w:rsidRPr="00C97E4F">
        <w:t xml:space="preserve">In 2001 richtte Jos Hofs zijn eigen interim management bureau </w:t>
      </w:r>
      <w:proofErr w:type="spellStart"/>
      <w:r w:rsidRPr="00C97E4F">
        <w:t>FIMeC</w:t>
      </w:r>
      <w:proofErr w:type="spellEnd"/>
      <w:r w:rsidRPr="00C97E4F">
        <w:t xml:space="preserve"> op en zijn eerste opdracht was bij </w:t>
      </w:r>
      <w:proofErr w:type="spellStart"/>
      <w:r w:rsidRPr="00C97E4F">
        <w:t>Schreiner</w:t>
      </w:r>
      <w:proofErr w:type="spellEnd"/>
      <w:r w:rsidRPr="00C97E4F">
        <w:t xml:space="preserve"> </w:t>
      </w:r>
      <w:proofErr w:type="spellStart"/>
      <w:r w:rsidRPr="00C97E4F">
        <w:t>Aviation</w:t>
      </w:r>
      <w:proofErr w:type="spellEnd"/>
      <w:r w:rsidRPr="00C97E4F">
        <w:t xml:space="preserve"> Group in Hoofddorp. Hij begon als Corporate Controller tijdens de reorganisatie van het bedrijf en werd in 2003 benoemd tot </w:t>
      </w:r>
      <w:proofErr w:type="spellStart"/>
      <w:r w:rsidRPr="00C97E4F">
        <w:t>Vice</w:t>
      </w:r>
      <w:proofErr w:type="spellEnd"/>
      <w:r w:rsidRPr="00C97E4F">
        <w:t xml:space="preserve"> President </w:t>
      </w:r>
      <w:proofErr w:type="spellStart"/>
      <w:r w:rsidRPr="00C97E4F">
        <w:t>Schreiner</w:t>
      </w:r>
      <w:proofErr w:type="spellEnd"/>
      <w:r w:rsidRPr="00C97E4F">
        <w:t xml:space="preserve"> </w:t>
      </w:r>
      <w:proofErr w:type="spellStart"/>
      <w:r w:rsidRPr="00C97E4F">
        <w:t>Aviation</w:t>
      </w:r>
      <w:proofErr w:type="spellEnd"/>
      <w:r w:rsidRPr="00C97E4F">
        <w:t xml:space="preserve">. Verantwoordelijk voor de wereldwijde vloot van 50 vliegtuigen en helikopters, gaf </w:t>
      </w:r>
      <w:r>
        <w:t xml:space="preserve">hij </w:t>
      </w:r>
      <w:r w:rsidRPr="00C97E4F">
        <w:t xml:space="preserve">leiding aan het </w:t>
      </w:r>
      <w:proofErr w:type="spellStart"/>
      <w:r w:rsidRPr="00C97E4F">
        <w:t>vlootafdelingsteam</w:t>
      </w:r>
      <w:proofErr w:type="spellEnd"/>
      <w:r w:rsidRPr="00C97E4F">
        <w:t xml:space="preserve"> en was verantwoordelijk voor de inkoop, verkoop, verzekeringen, onderhoud van de vloot. Het bedrijf werd verkocht aan CHC </w:t>
      </w:r>
      <w:proofErr w:type="spellStart"/>
      <w:r w:rsidRPr="00C97E4F">
        <w:t>Helicopters</w:t>
      </w:r>
      <w:proofErr w:type="spellEnd"/>
      <w:r w:rsidRPr="00C97E4F">
        <w:t xml:space="preserve"> Inc. en na een reorganisatie verhuisde zijn functie in 2006 naar Vancouver, Canada. Voor CHC </w:t>
      </w:r>
      <w:proofErr w:type="spellStart"/>
      <w:r w:rsidRPr="00C97E4F">
        <w:t>Helicopters</w:t>
      </w:r>
      <w:proofErr w:type="spellEnd"/>
      <w:r w:rsidRPr="00C97E4F">
        <w:t xml:space="preserve"> werd Jos gevraagd als interim manager voor de operatie Kameroen / Tsjaad om lokale problemen op te lossen en de financiële afdeling opnieuw te verdelen. naar Kaapstad, Zuid-Afrika. Na afronding van deze opdracht medio 2006 werkte hij bij </w:t>
      </w:r>
      <w:proofErr w:type="spellStart"/>
      <w:r w:rsidRPr="00C97E4F">
        <w:t>Ankor</w:t>
      </w:r>
      <w:proofErr w:type="spellEnd"/>
      <w:r w:rsidRPr="00C97E4F">
        <w:t xml:space="preserve"> </w:t>
      </w:r>
      <w:proofErr w:type="spellStart"/>
      <w:r w:rsidRPr="00C97E4F">
        <w:t>Mennema</w:t>
      </w:r>
      <w:proofErr w:type="spellEnd"/>
      <w:r w:rsidRPr="00C97E4F">
        <w:t xml:space="preserve"> Group in Ridderkerk als interim manager bij het opzetten van een nieuw financieel en management rapportagesysteem. In 2007 was hij interim CEO van Bergh Brandkasten B.V. in </w:t>
      </w:r>
      <w:proofErr w:type="spellStart"/>
      <w:r w:rsidRPr="00C97E4F">
        <w:t>s’Heerenberg</w:t>
      </w:r>
      <w:proofErr w:type="spellEnd"/>
      <w:r w:rsidRPr="00C97E4F">
        <w:t xml:space="preserve">. Na de herstructurering van het bedrijf en het benoemen van de nieuwe CEO, trad Jos in september 2007 in dienst bij Mastervolt BV in Amsterdam als CFO / COO. Dit snelgroeiende bedrijf, actief in elektrische energiesystemen voor jachten en zonnesystemen, had wereldwijde vestigingen en distributeurs voor hun premium merkproducten. . In 2010 werd het bedrijf verkocht aan het NYSE-beursgenoteerde bedrijf </w:t>
      </w:r>
      <w:proofErr w:type="spellStart"/>
      <w:r w:rsidRPr="00C97E4F">
        <w:t>Actuant</w:t>
      </w:r>
      <w:proofErr w:type="spellEnd"/>
      <w:r w:rsidRPr="00C97E4F">
        <w:t xml:space="preserve"> Inc. Na integratie in 2011 en een sabbatical, begon Jos als CFO startende bedrijven als PROOV (high power </w:t>
      </w:r>
      <w:proofErr w:type="spellStart"/>
      <w:r w:rsidRPr="00C97E4F">
        <w:t>wireless</w:t>
      </w:r>
      <w:proofErr w:type="spellEnd"/>
      <w:r w:rsidRPr="00C97E4F">
        <w:t xml:space="preserve"> </w:t>
      </w:r>
      <w:proofErr w:type="spellStart"/>
      <w:r w:rsidRPr="00C97E4F">
        <w:t>battery</w:t>
      </w:r>
      <w:proofErr w:type="spellEnd"/>
      <w:r w:rsidRPr="00C97E4F">
        <w:t xml:space="preserve"> </w:t>
      </w:r>
      <w:proofErr w:type="spellStart"/>
      <w:r w:rsidRPr="00C97E4F">
        <w:t>charging</w:t>
      </w:r>
      <w:proofErr w:type="spellEnd"/>
      <w:r w:rsidRPr="00C97E4F">
        <w:t xml:space="preserve"> </w:t>
      </w:r>
      <w:proofErr w:type="spellStart"/>
      <w:r w:rsidRPr="00C97E4F">
        <w:t>infrastructure</w:t>
      </w:r>
      <w:proofErr w:type="spellEnd"/>
      <w:r w:rsidRPr="00C97E4F">
        <w:t xml:space="preserve"> </w:t>
      </w:r>
      <w:proofErr w:type="spellStart"/>
      <w:r w:rsidRPr="00C97E4F">
        <w:t>for</w:t>
      </w:r>
      <w:proofErr w:type="spellEnd"/>
      <w:r w:rsidRPr="00C97E4F">
        <w:t xml:space="preserve"> EV in B2B </w:t>
      </w:r>
      <w:proofErr w:type="spellStart"/>
      <w:r w:rsidRPr="00C97E4F">
        <w:t>markets</w:t>
      </w:r>
      <w:proofErr w:type="spellEnd"/>
      <w:r w:rsidRPr="00C97E4F">
        <w:t xml:space="preserve">), AMI Works te adviseren. (Internet of </w:t>
      </w:r>
      <w:proofErr w:type="spellStart"/>
      <w:r w:rsidRPr="00C97E4F">
        <w:t>Things</w:t>
      </w:r>
      <w:proofErr w:type="spellEnd"/>
      <w:r w:rsidRPr="00C97E4F">
        <w:t xml:space="preserve">), </w:t>
      </w:r>
      <w:proofErr w:type="spellStart"/>
      <w:r w:rsidRPr="00C97E4F">
        <w:t>Color</w:t>
      </w:r>
      <w:proofErr w:type="spellEnd"/>
      <w:r w:rsidRPr="00C97E4F">
        <w:t xml:space="preserve"> CNTRL en </w:t>
      </w:r>
      <w:proofErr w:type="spellStart"/>
      <w:r w:rsidRPr="00C97E4F">
        <w:t>eLstar</w:t>
      </w:r>
      <w:proofErr w:type="spellEnd"/>
      <w:r w:rsidRPr="00C97E4F">
        <w:t xml:space="preserve"> Dynamics (Smart </w:t>
      </w:r>
      <w:proofErr w:type="spellStart"/>
      <w:r w:rsidRPr="00C97E4F">
        <w:t>Glass</w:t>
      </w:r>
      <w:proofErr w:type="spellEnd"/>
      <w:r w:rsidRPr="00C97E4F">
        <w:t>-technologie).</w:t>
      </w:r>
    </w:p>
    <w:p w14:paraId="2DC79C01" w14:textId="7E3B8B62" w:rsidR="00C97E4F" w:rsidRPr="00C97E4F" w:rsidRDefault="00C97E4F" w:rsidP="00C97E4F">
      <w:r w:rsidRPr="00C97E4F">
        <w:t>Als financiële professional die werkt aan toonaangevende technologiebedrijven en deze op de markt brengt, investeert en verkoopt, werd Jos Hofs in juli 2020 benoemd tot CFO bij Asbeter. Zijn rol is om het bedrijf te helpen groeien naar een volgend niveau, naast de ervaring met de pilotfabriek, om zich te vestigen met een volledige demonstratiefabriek in samenwerking met toonaangevende spelers in d</w:t>
      </w:r>
      <w:r>
        <w:t>e sector.</w:t>
      </w:r>
    </w:p>
    <w:p w14:paraId="4DB10183" w14:textId="77777777" w:rsidR="00C97E4F" w:rsidRPr="00C97E4F" w:rsidRDefault="00C97E4F" w:rsidP="00C97E4F"/>
    <w:sectPr w:rsidR="00C97E4F" w:rsidRPr="00C97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E4F"/>
    <w:rsid w:val="00C97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E5D2"/>
  <w15:chartTrackingRefBased/>
  <w15:docId w15:val="{F1D610FE-61BA-451A-8FD1-C50AC103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C97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97E4F"/>
    <w:rPr>
      <w:rFonts w:ascii="Courier New" w:eastAsia="Times New Roman" w:hAnsi="Courier New" w:cs="Courier New"/>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42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411</Words>
  <Characters>2265</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Postema | Postema Advies &amp; Communicatie</dc:creator>
  <cp:keywords/>
  <dc:description/>
  <cp:lastModifiedBy>Inez Postema | Postema Advies &amp; Communicatie</cp:lastModifiedBy>
  <cp:revision>1</cp:revision>
  <dcterms:created xsi:type="dcterms:W3CDTF">2020-10-19T11:34:00Z</dcterms:created>
  <dcterms:modified xsi:type="dcterms:W3CDTF">2020-10-19T11:38:00Z</dcterms:modified>
</cp:coreProperties>
</file>